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0179" w:rsidRDefault="008129CF">
      <w:pPr>
        <w:jc w:val="center"/>
      </w:pPr>
      <w:r>
        <w:rPr>
          <w:b/>
          <w:sz w:val="28"/>
          <w:szCs w:val="28"/>
        </w:rPr>
        <w:t>GODIŠNJI PLAN I PROGRAM RADA GRAĐANSKOG ODGOJA ZA ŠK. GOD. 2015./2016.</w:t>
      </w:r>
    </w:p>
    <w:p w:rsidR="009A0179" w:rsidRDefault="009A0179"/>
    <w:p w:rsidR="009A0179" w:rsidRDefault="008129CF">
      <w:r>
        <w:rPr>
          <w:sz w:val="28"/>
          <w:szCs w:val="28"/>
        </w:rPr>
        <w:t xml:space="preserve">Razred:   1.r. PO </w:t>
      </w:r>
      <w:proofErr w:type="spellStart"/>
      <w:r>
        <w:rPr>
          <w:sz w:val="28"/>
          <w:szCs w:val="28"/>
        </w:rPr>
        <w:t>Štinjan</w:t>
      </w:r>
      <w:proofErr w:type="spellEnd"/>
      <w:r>
        <w:rPr>
          <w:sz w:val="28"/>
          <w:szCs w:val="28"/>
        </w:rPr>
        <w:t xml:space="preserve">       Razrednik: Zvjezdana Filipi</w:t>
      </w:r>
    </w:p>
    <w:tbl>
      <w:tblPr>
        <w:tblStyle w:val="a"/>
        <w:tblW w:w="1486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840"/>
        <w:gridCol w:w="1275"/>
        <w:gridCol w:w="5535"/>
        <w:gridCol w:w="2685"/>
        <w:gridCol w:w="1560"/>
        <w:gridCol w:w="1710"/>
      </w:tblGrid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NASTAVNI PREDMET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BROJ SATA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TEMA GRAĐANSKOG ODGOJA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NASTAVNA JEDINICA unutar koje se obrađuje tema građanskog odgoja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MJESEC</w:t>
            </w:r>
            <w:r>
              <w:rPr>
                <w:sz w:val="20"/>
                <w:szCs w:val="20"/>
              </w:rPr>
              <w:br/>
              <w:t>tijekom kojeg će se realizirati tema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PREDMETI</w:t>
            </w:r>
            <w:r>
              <w:rPr>
                <w:sz w:val="20"/>
                <w:szCs w:val="20"/>
              </w:rPr>
              <w:br/>
              <w:t>s kojima će se ostvariti korelacija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jc w:val="center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LJ-P,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Lektira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J. S. :Pale sam na svijetu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LK, GK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LJ-P, K,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Književnost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Kad budemo veliki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Medijska kultura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 xml:space="preserve">Tko je </w:t>
            </w:r>
            <w:proofErr w:type="spellStart"/>
            <w:r>
              <w:rPr>
                <w:sz w:val="20"/>
                <w:szCs w:val="20"/>
              </w:rPr>
              <w:t>Videku</w:t>
            </w:r>
            <w:proofErr w:type="spellEnd"/>
            <w:r>
              <w:rPr>
                <w:sz w:val="20"/>
                <w:szCs w:val="20"/>
              </w:rPr>
              <w:t xml:space="preserve"> napravio košuljicu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PID, LK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Likovna k.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D,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Primijenjeno oblikovanje- dizajn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Izrada blagdanske čestitke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HJ, PID, GK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Glazbena k.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D,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Slušanje  i pjevanje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Hrvatske božićne pjesme, Spavaj mali Božiću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HJ, PID, LK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1.</w:t>
            </w:r>
          </w:p>
          <w:p w:rsidR="009A0179" w:rsidRDefault="009A0179">
            <w:pPr>
              <w:spacing w:line="240" w:lineRule="auto"/>
            </w:pPr>
          </w:p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LJ-P, D, K</w:t>
            </w:r>
          </w:p>
          <w:p w:rsidR="009A0179" w:rsidRDefault="009A0179">
            <w:pPr>
              <w:spacing w:line="240" w:lineRule="auto"/>
            </w:pPr>
          </w:p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LJ-P, D,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Blagdani: Božić - čestitanje, pjevanje prigodne pjesmice</w:t>
            </w:r>
          </w:p>
          <w:p w:rsidR="009A0179" w:rsidRDefault="009A0179">
            <w:pPr>
              <w:spacing w:line="240" w:lineRule="auto"/>
            </w:pPr>
          </w:p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Ja i moji prijatelji, izricanje dobi, čestitanje rođendana, pjevanje prigodne pjesmice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Božić</w:t>
            </w:r>
          </w:p>
          <w:p w:rsidR="009A0179" w:rsidRDefault="009A0179">
            <w:pPr>
              <w:spacing w:line="240" w:lineRule="auto"/>
            </w:pPr>
          </w:p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Rođendan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  <w:p w:rsidR="009A0179" w:rsidRDefault="009A0179">
            <w:pPr>
              <w:spacing w:line="240" w:lineRule="auto"/>
            </w:pPr>
          </w:p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PID, HJ, GK, LK</w:t>
            </w:r>
          </w:p>
          <w:p w:rsidR="009A0179" w:rsidRDefault="009A0179">
            <w:pPr>
              <w:spacing w:line="240" w:lineRule="auto"/>
            </w:pPr>
          </w:p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GK, LK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Računske radnje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Zadaci riječima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PID, HJ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Računske operacije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Zadaci riječima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PID, HJ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Priroda i društvo</w:t>
            </w:r>
          </w:p>
          <w:p w:rsidR="009A0179" w:rsidRDefault="009A0179">
            <w:pPr>
              <w:spacing w:line="240" w:lineRule="auto"/>
            </w:pPr>
          </w:p>
          <w:p w:rsidR="009A0179" w:rsidRDefault="009A0179">
            <w:pPr>
              <w:spacing w:line="240" w:lineRule="auto"/>
            </w:pPr>
          </w:p>
          <w:p w:rsidR="009A0179" w:rsidRDefault="009A0179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Život i rad u školi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Djelatnici škole i Kućni red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SRZ, HJ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LJ-P, D,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Blagdani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Božić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HJ, GK, LK, INA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Čistoća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Održavanje čistoće predmeta, prostora i okoliša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SRZ, HJ, LK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lastRenderedPageBreak/>
              <w:t>TZK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1./2.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Timske igre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Svjetski dan sporta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SRZ, LK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društvena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Uključivanje u humanitarno karitativni rad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Mali misionari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priroda i društvo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društvena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 xml:space="preserve">Odazvati se na </w:t>
            </w:r>
            <w:proofErr w:type="spellStart"/>
            <w:r>
              <w:rPr>
                <w:sz w:val="20"/>
                <w:szCs w:val="20"/>
              </w:rPr>
              <w:t>zadatak,poziv</w:t>
            </w:r>
            <w:proofErr w:type="spellEnd"/>
            <w:r>
              <w:rPr>
                <w:sz w:val="20"/>
                <w:szCs w:val="20"/>
              </w:rPr>
              <w:t xml:space="preserve"> i odgovornost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Isus poziva ljude u svoju službu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SRO</w:t>
            </w:r>
          </w:p>
        </w:tc>
      </w:tr>
      <w:tr w:rsidR="009A0179" w:rsidTr="00812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t>Sat razrednog odjela</w:t>
            </w: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Dječja prava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Svečani prijem </w:t>
            </w:r>
            <w:proofErr w:type="spellStart"/>
            <w:r>
              <w:rPr>
                <w:sz w:val="20"/>
                <w:szCs w:val="20"/>
              </w:rPr>
              <w:t>prvašića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GK, LK, HJ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LJ-P, 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Život i rad u školi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Školska i razredna pravila</w:t>
            </w:r>
          </w:p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(Kućni red škole)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GK; LK; HJ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Osobni identitet</w:t>
            </w:r>
          </w:p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To smo mi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HJ, GK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Mjesec knjige: U školskoj knjižnici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LK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Odgovorno ponašanje u domu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Opasnosti/rizici koji nas svakodnevno okružuju (</w:t>
            </w:r>
            <w:proofErr w:type="spellStart"/>
            <w:r>
              <w:rPr>
                <w:sz w:val="20"/>
                <w:szCs w:val="20"/>
              </w:rPr>
              <w:t>ljekovi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LJ-P,D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Ljudska prava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Međusobno uvažavanje i poštovanje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HJ,PID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P,D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Prava i dužnosti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Kako se ponašamo prema drugima-djeca i odrasli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ZO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Prava i dužnosti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Kako se ponašamo prema drugima- životinjama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PID,ZO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Dan planete Zemlje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PID,LK,HJ</w:t>
            </w:r>
          </w:p>
        </w:tc>
      </w:tr>
      <w:tr w:rsidR="009A0179" w:rsidTr="00812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Kakvi smo bili ove školske godine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t xml:space="preserve"> Izvan- </w:t>
            </w:r>
            <w:proofErr w:type="spellStart"/>
            <w:r>
              <w:t>učionične</w:t>
            </w:r>
            <w:proofErr w:type="spellEnd"/>
            <w:r>
              <w:t xml:space="preserve"> aktivnosti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Blagdani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Posjet pekari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LK, GK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LJ-P 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Promet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Put od kuće do škole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LK, GK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Kulturne ustanove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Kazališna predstava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LK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D, G,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Narodni običaji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Maskenbal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LK, GK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Čišćenje okoliša škole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HJ, LK, GK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Mjesto u kojem živim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Upoznajem svoje mjesto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HJ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 dječjoj/gradskoj knjižnici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LK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D, 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Solidarnost na djelu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Akcija Humanitarci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SRZ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Zbrinjavanje otpada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Akcija sakupljanja starog papira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tijekom </w:t>
            </w:r>
            <w:proofErr w:type="spellStart"/>
            <w:r>
              <w:rPr>
                <w:sz w:val="20"/>
                <w:szCs w:val="20"/>
              </w:rPr>
              <w:t>šk.god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SRZ, HJ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Promet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Prometni poligon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TZK</w:t>
            </w:r>
          </w:p>
        </w:tc>
      </w:tr>
    </w:tbl>
    <w:p w:rsidR="009A0179" w:rsidRDefault="009A0179"/>
    <w:p w:rsidR="009A0179" w:rsidRDefault="008129CF">
      <w:r>
        <w:rPr>
          <w:sz w:val="20"/>
          <w:szCs w:val="20"/>
        </w:rPr>
        <w:t xml:space="preserve">DIMENZIJE (PODRUČJA): </w:t>
      </w:r>
      <w:r>
        <w:rPr>
          <w:b/>
          <w:sz w:val="20"/>
          <w:szCs w:val="20"/>
        </w:rPr>
        <w:t xml:space="preserve">LJ-P: </w:t>
      </w:r>
      <w:r>
        <w:rPr>
          <w:sz w:val="20"/>
          <w:szCs w:val="20"/>
        </w:rPr>
        <w:t xml:space="preserve">ljudsko-pravna dimenzija, </w:t>
      </w:r>
      <w:r>
        <w:rPr>
          <w:b/>
          <w:sz w:val="20"/>
          <w:szCs w:val="20"/>
        </w:rPr>
        <w:t xml:space="preserve">D: </w:t>
      </w:r>
      <w:r>
        <w:rPr>
          <w:sz w:val="20"/>
          <w:szCs w:val="20"/>
        </w:rPr>
        <w:t>društvena dimenzija,</w:t>
      </w:r>
      <w:r>
        <w:rPr>
          <w:b/>
          <w:sz w:val="20"/>
          <w:szCs w:val="20"/>
        </w:rPr>
        <w:t xml:space="preserve"> P: </w:t>
      </w:r>
      <w:r>
        <w:rPr>
          <w:sz w:val="20"/>
          <w:szCs w:val="20"/>
        </w:rPr>
        <w:t xml:space="preserve">politička dimenzija, </w:t>
      </w:r>
      <w:r>
        <w:rPr>
          <w:b/>
          <w:sz w:val="20"/>
          <w:szCs w:val="20"/>
        </w:rPr>
        <w:t xml:space="preserve">G: </w:t>
      </w:r>
      <w:r>
        <w:rPr>
          <w:sz w:val="20"/>
          <w:szCs w:val="20"/>
        </w:rPr>
        <w:t xml:space="preserve">gospodarska dimenzija, </w:t>
      </w:r>
      <w:r>
        <w:rPr>
          <w:b/>
          <w:sz w:val="20"/>
          <w:szCs w:val="20"/>
        </w:rPr>
        <w:t xml:space="preserve">E: </w:t>
      </w:r>
      <w:r>
        <w:rPr>
          <w:sz w:val="20"/>
          <w:szCs w:val="20"/>
        </w:rPr>
        <w:t xml:space="preserve">ekološka dimenzija, </w:t>
      </w:r>
      <w:r>
        <w:rPr>
          <w:b/>
          <w:sz w:val="20"/>
          <w:szCs w:val="20"/>
        </w:rPr>
        <w:t xml:space="preserve">K: </w:t>
      </w:r>
      <w:r>
        <w:rPr>
          <w:sz w:val="20"/>
          <w:szCs w:val="20"/>
        </w:rPr>
        <w:t>kulturološka dimenzija</w:t>
      </w:r>
    </w:p>
    <w:p w:rsidR="009A0179" w:rsidRDefault="009A0179"/>
    <w:p w:rsidR="009A0179" w:rsidRDefault="009A0179"/>
    <w:p w:rsidR="009A0179" w:rsidRDefault="009A0179"/>
    <w:p w:rsidR="009A0179" w:rsidRDefault="008129CF">
      <w:pPr>
        <w:jc w:val="center"/>
      </w:pPr>
      <w:r>
        <w:rPr>
          <w:b/>
          <w:sz w:val="28"/>
          <w:szCs w:val="28"/>
        </w:rPr>
        <w:t>GODIŠNJI PLAN I PROGRAM RADA GRAĐANSKOG ODGOJA ZA ŠK. GOD. 2015./2016.</w:t>
      </w:r>
    </w:p>
    <w:p w:rsidR="009A0179" w:rsidRDefault="009A0179"/>
    <w:p w:rsidR="009A0179" w:rsidRDefault="008129CF">
      <w:r>
        <w:rPr>
          <w:sz w:val="28"/>
          <w:szCs w:val="28"/>
        </w:rPr>
        <w:t>Razred:   1.a, 1.b, 1.c       Razrednik: Sandra Novoselić, Elena Škrinjar-</w:t>
      </w:r>
      <w:proofErr w:type="spellStart"/>
      <w:r>
        <w:rPr>
          <w:sz w:val="28"/>
          <w:szCs w:val="28"/>
        </w:rPr>
        <w:t>Konović</w:t>
      </w:r>
      <w:proofErr w:type="spellEnd"/>
      <w:r>
        <w:rPr>
          <w:sz w:val="28"/>
          <w:szCs w:val="28"/>
        </w:rPr>
        <w:t xml:space="preserve">, Nataša </w:t>
      </w:r>
      <w:proofErr w:type="spellStart"/>
      <w:r>
        <w:rPr>
          <w:sz w:val="28"/>
          <w:szCs w:val="28"/>
        </w:rPr>
        <w:t>Kresović</w:t>
      </w:r>
      <w:proofErr w:type="spellEnd"/>
    </w:p>
    <w:tbl>
      <w:tblPr>
        <w:tblStyle w:val="a0"/>
        <w:tblW w:w="1486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840"/>
        <w:gridCol w:w="1275"/>
        <w:gridCol w:w="5535"/>
        <w:gridCol w:w="2685"/>
        <w:gridCol w:w="1560"/>
        <w:gridCol w:w="1710"/>
      </w:tblGrid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NASTAVNI PREDMET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BROJ SATA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  <w:jc w:val="center"/>
            </w:pPr>
            <w:r>
              <w:rPr>
                <w:sz w:val="18"/>
                <w:szCs w:val="18"/>
              </w:rPr>
              <w:t>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TEMA GRAĐANSKOG ODGOJA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NASTAVNA JEDINICA unutar koje se obrađuje tema građanskog odgoja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MJESEC</w:t>
            </w:r>
            <w:r>
              <w:rPr>
                <w:sz w:val="20"/>
                <w:szCs w:val="20"/>
              </w:rPr>
              <w:br/>
              <w:t>tijekom kojeg će se realizirati tema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PREDMETI</w:t>
            </w:r>
            <w:r>
              <w:rPr>
                <w:sz w:val="20"/>
                <w:szCs w:val="20"/>
              </w:rPr>
              <w:br/>
              <w:t>s kojima će se ostvariti korelacija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jc w:val="center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LJ-P,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Lektira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 xml:space="preserve">J. S. </w:t>
            </w:r>
            <w:r>
              <w:rPr>
                <w:sz w:val="20"/>
                <w:szCs w:val="20"/>
              </w:rPr>
              <w:t>Pale sam na svijetu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LK, GK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LJ-P, K,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Književnost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Kad budemo veliki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Medijska kultura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 xml:space="preserve">Tko je </w:t>
            </w:r>
            <w:proofErr w:type="spellStart"/>
            <w:r>
              <w:rPr>
                <w:sz w:val="20"/>
                <w:szCs w:val="20"/>
              </w:rPr>
              <w:t>Videku</w:t>
            </w:r>
            <w:proofErr w:type="spellEnd"/>
            <w:r>
              <w:rPr>
                <w:sz w:val="20"/>
                <w:szCs w:val="20"/>
              </w:rPr>
              <w:t xml:space="preserve"> napravio košuljicu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PID, LK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Likovna k.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D,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Primijenjeno oblikovanje- dizajn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Izrada blagdanske čestitke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HJ, PID, GK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Glazbena k.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D,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Slušanje  i pjevanje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Hrvatske božićne pjesme, Spavaj mali Božiću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HJ, PID, LK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1.</w:t>
            </w:r>
          </w:p>
          <w:p w:rsidR="009A0179" w:rsidRDefault="009A0179">
            <w:pPr>
              <w:spacing w:line="240" w:lineRule="auto"/>
            </w:pPr>
          </w:p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LJ-P, D, K</w:t>
            </w:r>
          </w:p>
          <w:p w:rsidR="009A0179" w:rsidRDefault="009A0179">
            <w:pPr>
              <w:spacing w:line="240" w:lineRule="auto"/>
            </w:pPr>
          </w:p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LJ-P, D,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Blagdani: Božić - čestitanje, pjevanje prigodne pjesmice</w:t>
            </w:r>
          </w:p>
          <w:p w:rsidR="009A0179" w:rsidRDefault="009A0179">
            <w:pPr>
              <w:spacing w:line="240" w:lineRule="auto"/>
            </w:pPr>
          </w:p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Ja i moji prijatelji, izricanje dobi, čestitanje rođendana, pjevanje prigodne pjesmice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Božić</w:t>
            </w:r>
          </w:p>
          <w:p w:rsidR="009A0179" w:rsidRDefault="009A0179">
            <w:pPr>
              <w:spacing w:line="240" w:lineRule="auto"/>
            </w:pPr>
          </w:p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Rođendan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  <w:p w:rsidR="009A0179" w:rsidRDefault="009A0179">
            <w:pPr>
              <w:spacing w:line="240" w:lineRule="auto"/>
            </w:pPr>
          </w:p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PID, HJ, GK, LK</w:t>
            </w:r>
          </w:p>
          <w:p w:rsidR="009A0179" w:rsidRDefault="009A0179">
            <w:pPr>
              <w:spacing w:line="240" w:lineRule="auto"/>
            </w:pPr>
          </w:p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GK, LK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Računske radnje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Zadaci riječima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PID, HJ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Računske operacije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Zadaci riječima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PID, HJ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Priroda i društvo</w:t>
            </w:r>
          </w:p>
          <w:p w:rsidR="009A0179" w:rsidRDefault="009A0179">
            <w:pPr>
              <w:spacing w:line="240" w:lineRule="auto"/>
            </w:pPr>
          </w:p>
          <w:p w:rsidR="009A0179" w:rsidRDefault="009A0179">
            <w:pPr>
              <w:spacing w:line="240" w:lineRule="auto"/>
            </w:pPr>
          </w:p>
          <w:p w:rsidR="009A0179" w:rsidRDefault="009A0179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Život i rad u školi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 xml:space="preserve">Djelatnici škole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SRO, HJ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LJ-P, D,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Osobni identitet- Blagdani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Božić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HJ, GK, LK, INA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Čistoća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Održavanje čistoće predmeta, prostora i okoliša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SRO, HJ, LK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1.</w:t>
            </w:r>
          </w:p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Timske igre</w:t>
            </w:r>
          </w:p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Timske igre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Svjetski dan sporta</w:t>
            </w:r>
          </w:p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Svjetski dan sporta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SRO, LK</w:t>
            </w:r>
          </w:p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SRO, LK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društvena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Uključivanje u humanitarno karitativni rad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Mali misionari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priroda i društvo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društvena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 xml:space="preserve">Odazvati se na </w:t>
            </w:r>
            <w:proofErr w:type="spellStart"/>
            <w:r>
              <w:rPr>
                <w:sz w:val="20"/>
                <w:szCs w:val="20"/>
              </w:rPr>
              <w:t>zadatak,poziv</w:t>
            </w:r>
            <w:proofErr w:type="spellEnd"/>
            <w:r>
              <w:rPr>
                <w:sz w:val="20"/>
                <w:szCs w:val="20"/>
              </w:rPr>
              <w:t xml:space="preserve"> i odgovornost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Isus poziva ljude u svoju službu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spacing w:line="240" w:lineRule="auto"/>
            </w:pPr>
            <w:r>
              <w:rPr>
                <w:sz w:val="20"/>
                <w:szCs w:val="20"/>
              </w:rPr>
              <w:t>SRO</w:t>
            </w:r>
          </w:p>
        </w:tc>
      </w:tr>
      <w:tr w:rsidR="009A0179" w:rsidTr="00812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/>
        </w:trPr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t>Sat razrednog odjela</w:t>
            </w: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Dječja prava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Svečani prijem </w:t>
            </w:r>
            <w:proofErr w:type="spellStart"/>
            <w:r>
              <w:rPr>
                <w:sz w:val="20"/>
                <w:szCs w:val="20"/>
              </w:rPr>
              <w:t>prvašića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GK, LK, HJ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LJ-P, 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Život i rad u školi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Školska i razredna pravila</w:t>
            </w:r>
          </w:p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(Kućni red škole)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GK, LK, HJ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Osobni identitet</w:t>
            </w:r>
          </w:p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To smo mi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HJ, GK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Mjesec knjige: U školskoj knjižnici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LK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Odgovorno ponašanje u domu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Opasnosti/rizici koji nas svakodnevno okružuju (ozljede uzrokovane petardama)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LJ-P,D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Ljudska prava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Međusobno uvažavanje i poštovanje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HJ,PID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P,D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Prava i dužnosti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Kako se ponašamo prema drugima-djeca i odrasli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ZO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 Prava i dužnosti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Kako se ponašamo prema drugima- životinjama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PID,ZO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Dan planete Zemlje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PID,LK,HJ</w:t>
            </w:r>
          </w:p>
        </w:tc>
      </w:tr>
      <w:tr w:rsidR="009A0179" w:rsidTr="00812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Samoprocjena</w:t>
            </w:r>
            <w:proofErr w:type="spellEnd"/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Kakvi smo bili ove školske godine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t xml:space="preserve"> Izvan- </w:t>
            </w:r>
            <w:proofErr w:type="spellStart"/>
            <w:r>
              <w:t>učionične</w:t>
            </w:r>
            <w:proofErr w:type="spellEnd"/>
            <w:r>
              <w:t xml:space="preserve"> aktivnosti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Blagdani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Dan zahvalnosti za plodove zemlje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LK, GK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LJ-P 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Promet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Put od kuće do škole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LK, GK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Kulturne ustanove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Kazališna predstava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LK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D, G,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Narodni običaji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Maskenbal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LK, GK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Čišćenje okoliša škole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HJ, LK, GK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Mjesto u kojem živim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Upoznajem svoje mjesto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HJ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 dječjoj/gradskoj knjižnici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HJ, LK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D, 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Solidarnost na djelu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Akcija Humanitarci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SRO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Zbrinjavanje otpada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Akcija sakupljanja starog papira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tijekom </w:t>
            </w:r>
            <w:proofErr w:type="spellStart"/>
            <w:r>
              <w:rPr>
                <w:sz w:val="20"/>
                <w:szCs w:val="20"/>
              </w:rPr>
              <w:t>šk.god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SRO, HJ</w:t>
            </w:r>
          </w:p>
        </w:tc>
      </w:tr>
      <w:tr w:rsidR="009A0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9A0179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Promet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Prometni poligon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0179" w:rsidRDefault="008129C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PID, TZK</w:t>
            </w:r>
          </w:p>
        </w:tc>
      </w:tr>
    </w:tbl>
    <w:p w:rsidR="009A0179" w:rsidRDefault="009A0179"/>
    <w:p w:rsidR="009A0179" w:rsidRDefault="008129CF">
      <w:r>
        <w:rPr>
          <w:sz w:val="20"/>
          <w:szCs w:val="20"/>
        </w:rPr>
        <w:t xml:space="preserve">DIMENZIJE (PODRUČJA): </w:t>
      </w:r>
      <w:r>
        <w:rPr>
          <w:b/>
          <w:sz w:val="20"/>
          <w:szCs w:val="20"/>
        </w:rPr>
        <w:t xml:space="preserve">LJ-P: </w:t>
      </w:r>
      <w:r>
        <w:rPr>
          <w:sz w:val="20"/>
          <w:szCs w:val="20"/>
        </w:rPr>
        <w:t xml:space="preserve">ljudsko-pravna dimenzija, </w:t>
      </w:r>
      <w:r>
        <w:rPr>
          <w:b/>
          <w:sz w:val="20"/>
          <w:szCs w:val="20"/>
        </w:rPr>
        <w:t xml:space="preserve">D: </w:t>
      </w:r>
      <w:r>
        <w:rPr>
          <w:sz w:val="20"/>
          <w:szCs w:val="20"/>
        </w:rPr>
        <w:t>društvena dimenzija,</w:t>
      </w:r>
      <w:r>
        <w:rPr>
          <w:b/>
          <w:sz w:val="20"/>
          <w:szCs w:val="20"/>
        </w:rPr>
        <w:t xml:space="preserve"> P: </w:t>
      </w:r>
      <w:r>
        <w:rPr>
          <w:sz w:val="20"/>
          <w:szCs w:val="20"/>
        </w:rPr>
        <w:t xml:space="preserve">politička dimenzija, </w:t>
      </w:r>
      <w:r>
        <w:rPr>
          <w:b/>
          <w:sz w:val="20"/>
          <w:szCs w:val="20"/>
        </w:rPr>
        <w:t xml:space="preserve">G: </w:t>
      </w:r>
      <w:r>
        <w:rPr>
          <w:sz w:val="20"/>
          <w:szCs w:val="20"/>
        </w:rPr>
        <w:t xml:space="preserve">gospodarska dimenzija, </w:t>
      </w:r>
      <w:r>
        <w:rPr>
          <w:b/>
          <w:sz w:val="20"/>
          <w:szCs w:val="20"/>
        </w:rPr>
        <w:t xml:space="preserve">E: </w:t>
      </w:r>
      <w:r>
        <w:rPr>
          <w:sz w:val="20"/>
          <w:szCs w:val="20"/>
        </w:rPr>
        <w:t xml:space="preserve">ekološka dimenzija, </w:t>
      </w:r>
      <w:r>
        <w:rPr>
          <w:b/>
          <w:sz w:val="20"/>
          <w:szCs w:val="20"/>
        </w:rPr>
        <w:t xml:space="preserve">K: </w:t>
      </w:r>
      <w:r>
        <w:rPr>
          <w:sz w:val="20"/>
          <w:szCs w:val="20"/>
        </w:rPr>
        <w:t>kulturološka dimenzija</w:t>
      </w:r>
    </w:p>
    <w:p w:rsidR="008129CF" w:rsidRDefault="008129CF">
      <w:bookmarkStart w:id="0" w:name="_GoBack"/>
      <w:bookmarkEnd w:id="0"/>
    </w:p>
    <w:sectPr w:rsidR="008129CF">
      <w:pgSz w:w="16838" w:h="11906"/>
      <w:pgMar w:top="144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A0179"/>
    <w:rsid w:val="008129CF"/>
    <w:rsid w:val="009A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B4B3D-9DBE-40AA-B027-7BED3467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slov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Naslov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Naslov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slov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slov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naslov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Josip Raich</cp:lastModifiedBy>
  <cp:revision>2</cp:revision>
  <dcterms:created xsi:type="dcterms:W3CDTF">2015-10-02T12:38:00Z</dcterms:created>
  <dcterms:modified xsi:type="dcterms:W3CDTF">2015-10-02T12:38:00Z</dcterms:modified>
</cp:coreProperties>
</file>