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hr-HR"/>
        </w:rPr>
      </w:pPr>
      <w:r w:rsidRPr="00C950FE">
        <w:rPr>
          <w:rFonts w:ascii="Times New Roman" w:eastAsia="Times New Roman" w:hAnsi="Times New Roman" w:cs="Times New Roman"/>
          <w:b/>
          <w:szCs w:val="24"/>
          <w:lang w:val="hr-HR"/>
        </w:rPr>
        <w:t>OBRAZAC POZIVA ZA ORGANIZACIJU VIŠEDNEVNE IZVANUČIONIČKE NASTAVE</w:t>
      </w:r>
    </w:p>
    <w:p w:rsidR="00C950FE" w:rsidRPr="00C950FE" w:rsidRDefault="00C950FE" w:rsidP="00C95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950FE" w:rsidRPr="00C950FE" w:rsidTr="001848BD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50FE" w:rsidRPr="00C950FE" w:rsidRDefault="00D43BB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03-2</w:t>
            </w:r>
            <w:r w:rsidR="006E7790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/2016</w:t>
            </w:r>
          </w:p>
        </w:tc>
      </w:tr>
    </w:tbl>
    <w:p w:rsidR="00C950FE" w:rsidRPr="00C950FE" w:rsidRDefault="00C950FE" w:rsidP="00C950FE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52100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AA0FBA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os</w:t>
            </w:r>
            <w:r w:rsidR="00513CC4">
              <w:rPr>
                <w:rFonts w:ascii="Times New Roman" w:eastAsia="Times New Roman" w:hAnsi="Times New Roman" w:cs="Times New Roman"/>
                <w:b/>
                <w:lang w:val="hr-HR"/>
              </w:rPr>
              <w:t>mog (8</w:t>
            </w:r>
            <w:r w:rsidR="00C950FE"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D62335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C950FE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noćenja</w:t>
            </w:r>
          </w:p>
        </w:tc>
      </w:tr>
      <w:tr w:rsidR="00C950FE" w:rsidRPr="00C950FE" w:rsidTr="001848BD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21376B" w:rsidP="00D6233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</w:t>
            </w:r>
            <w:r w:rsidR="00D62335">
              <w:rPr>
                <w:rFonts w:ascii="Times New Roman" w:eastAsia="Calibri" w:hAnsi="Times New Roman" w:cs="Times New Roman"/>
                <w:lang w:val="hr-HR"/>
              </w:rPr>
              <w:t xml:space="preserve">                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D62335" w:rsidP="00D62335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21376B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21376B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21376B" w:rsidP="0021376B">
            <w:pPr>
              <w:tabs>
                <w:tab w:val="left" w:pos="913"/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ab/>
              <w:t>4</w:t>
            </w: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21376B" w:rsidP="0021376B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21376B">
              <w:rPr>
                <w:rFonts w:ascii="Times New Roman" w:eastAsia="Calibri" w:hAnsi="Times New Roman" w:cs="Times New Roman"/>
                <w:b/>
                <w:lang w:val="hr-HR"/>
              </w:rPr>
              <w:t>3</w:t>
            </w: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28"/>
                <w:vertAlign w:val="superscript"/>
                <w:lang w:val="hr-HR"/>
              </w:rPr>
              <w:t>RH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21376B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13</w:t>
            </w:r>
            <w:r w:rsidR="00C950FE"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21376B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09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21376B" w:rsidP="0021376B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27</w:t>
            </w:r>
            <w:r w:rsidR="00C66134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950FE" w:rsidRPr="00C950FE" w:rsidRDefault="0021376B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09</w:t>
            </w:r>
            <w:r w:rsidR="00C950FE"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2016.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63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 mogućnošću odstupanja za tri učenika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950FE" w:rsidRPr="00C950FE" w:rsidRDefault="00C950FE" w:rsidP="00C950FE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306E8F" w:rsidRDefault="00306E8F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</w:t>
            </w:r>
            <w:r w:rsidR="00C950FE" w:rsidRPr="00306E8F">
              <w:rPr>
                <w:rFonts w:ascii="Times New Roman" w:eastAsia="Times New Roman" w:hAnsi="Times New Roman" w:cs="Times New Roman"/>
                <w:b/>
                <w:lang w:val="hr-HR"/>
              </w:rPr>
              <w:t>3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547FBD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Slavonski Brod, Osijek, Đakovo, Vukovar, Ilok, Kopački rit,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Ruščica</w:t>
            </w:r>
            <w:proofErr w:type="spellEnd"/>
            <w:r w:rsidR="00CF1BC1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547FBD" w:rsidP="00CF1BC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Bizovačke toplice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 w:rsidR="00EF4439">
              <w:rPr>
                <w:rFonts w:ascii="Times New Roman" w:eastAsia="Calibri" w:hAnsi="Times New Roman" w:cs="Times New Roman"/>
                <w:lang w:val="hr-HR"/>
              </w:rPr>
              <w:t xml:space="preserve"> (autobus na kat)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X </w:t>
            </w:r>
            <w:r w:rsidR="00CA0B8A">
              <w:rPr>
                <w:rFonts w:ascii="Times New Roman" w:eastAsia="Calibri" w:hAnsi="Times New Roman" w:cs="Times New Roman"/>
                <w:lang w:val="hr-HR"/>
              </w:rPr>
              <w:t>***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CA0B8A" w:rsidP="00CA0B8A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      </w:t>
            </w:r>
            <w:r w:rsidR="00F17901"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950FE" w:rsidRPr="00C950FE" w:rsidRDefault="00C950FE" w:rsidP="00C950FE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C950FE" w:rsidRDefault="00C950FE" w:rsidP="00C95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950FE" w:rsidRPr="00C950FE" w:rsidRDefault="00C950FE" w:rsidP="00C95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950FE" w:rsidRPr="00F17901" w:rsidRDefault="00F17901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  <w:r w:rsidR="00501B46">
              <w:rPr>
                <w:rFonts w:ascii="Times New Roman" w:eastAsia="Times New Roman" w:hAnsi="Times New Roman" w:cs="Times New Roman"/>
                <w:lang w:val="hr-HR"/>
              </w:rPr>
              <w:t xml:space="preserve">                               </w:t>
            </w:r>
            <w:r w:rsidR="006330D2">
              <w:rPr>
                <w:rFonts w:ascii="Times New Roman" w:eastAsia="Times New Roman" w:hAnsi="Times New Roman" w:cs="Times New Roman"/>
                <w:lang w:val="hr-HR"/>
              </w:rPr>
              <w:t xml:space="preserve">  </w:t>
            </w:r>
            <w:r w:rsidR="00501B46">
              <w:rPr>
                <w:rFonts w:ascii="Times New Roman" w:eastAsia="Times New Roman" w:hAnsi="Times New Roman" w:cs="Times New Roman"/>
                <w:lang w:val="hr-HR"/>
              </w:rPr>
              <w:t>4</w:t>
            </w:r>
            <w:r>
              <w:rPr>
                <w:rFonts w:ascii="Times New Roman" w:eastAsia="Times New Roman" w:hAnsi="Times New Roman" w:cs="Times New Roman"/>
                <w:lang w:val="hr-HR"/>
              </w:rPr>
              <w:t xml:space="preserve"> ručka</w:t>
            </w: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 xml:space="preserve">Upisati traženo s imenima svakog muzeja, nacionalnog parka ili parka prirode, dvorca, grada,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lastRenderedPageBreak/>
              <w:t>radionice i sl. ili označiti s X  (za  e)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843846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192728" w:rsidRDefault="00565164" w:rsidP="008C33FB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P</w:t>
            </w:r>
            <w:r w:rsidR="00724CF3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rema programu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044D53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547FB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565164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D</w:t>
            </w:r>
            <w:r w:rsidR="00211BF7" w:rsidRPr="00211BF7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767BF1" w:rsidRDefault="00C950FE" w:rsidP="00C950F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 w:rsidRPr="00767BF1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767BF1" w:rsidRDefault="00565164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N</w:t>
            </w:r>
            <w:r w:rsidR="00547FBD">
              <w:rPr>
                <w:rFonts w:ascii="Times New Roman" w:eastAsia="Calibri" w:hAnsi="Times New Roman" w:cs="Times New Roman"/>
                <w:sz w:val="20"/>
                <w:szCs w:val="20"/>
                <w:lang w:val="hr-HR"/>
              </w:rPr>
              <w:t>oćenja u Bizovačkim toplicama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F7214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0E01C0" w:rsidRPr="00C950FE" w:rsidRDefault="000E01C0" w:rsidP="00494977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24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950FE" w:rsidRPr="00C950FE" w:rsidTr="001848BD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950FE" w:rsidRPr="00C950FE" w:rsidTr="001848BD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950FE" w:rsidRPr="00475A61" w:rsidRDefault="003F49D4" w:rsidP="00475A6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02.03</w:t>
            </w:r>
            <w:r w:rsidR="00C950FE" w:rsidRPr="00475A61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.2016.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B01015" w:rsidRDefault="003F49D4" w:rsidP="00C95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10.03</w:t>
            </w:r>
            <w:r w:rsidR="00C950FE" w:rsidRPr="00B010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950FE" w:rsidRPr="00B01015" w:rsidRDefault="003F49D4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B01015">
              <w:rPr>
                <w:rFonts w:ascii="Times New Roman" w:eastAsia="Calibri" w:hAnsi="Times New Roman" w:cs="Times New Roman"/>
                <w:b/>
                <w:lang w:val="hr-HR"/>
              </w:rPr>
              <w:t>17</w:t>
            </w:r>
            <w:r w:rsidR="00C950FE"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950FE" w:rsidRPr="00C950FE" w:rsidTr="001848BD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950FE" w:rsidRPr="00C950FE" w:rsidRDefault="00C950FE" w:rsidP="00C95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7B67C6" w:rsidRDefault="007B67C6" w:rsidP="007B67C6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Prije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potpisivanja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ugovora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za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044D53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7B67C6" w:rsidRDefault="007B67C6" w:rsidP="007B67C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044D53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7B67C6" w:rsidRDefault="007B67C6" w:rsidP="007B67C6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044D53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44D53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044D53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044D53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7B67C6" w:rsidRPr="00044D53" w:rsidRDefault="007B67C6" w:rsidP="00044D53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044D53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7B67C6" w:rsidRDefault="007B67C6" w:rsidP="00044D53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dokaz o osiguranju</w:t>
      </w:r>
      <w:r w:rsidRPr="00044D53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7B67C6" w:rsidRDefault="007B67C6" w:rsidP="00044D53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044D53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044D53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044D53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7B67C6" w:rsidRPr="00044D53" w:rsidRDefault="007B67C6" w:rsidP="00044D53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14"/>
          <w:szCs w:val="16"/>
        </w:rPr>
      </w:pPr>
    </w:p>
    <w:p w:rsidR="007B67C6" w:rsidRDefault="007B67C6" w:rsidP="007B67C6">
      <w:pPr>
        <w:spacing w:before="120" w:after="120"/>
        <w:ind w:left="357"/>
        <w:jc w:val="both"/>
        <w:rPr>
          <w:sz w:val="20"/>
          <w:szCs w:val="16"/>
        </w:rPr>
      </w:pPr>
      <w:proofErr w:type="spellStart"/>
      <w:r w:rsidRPr="00044D53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044D53">
        <w:rPr>
          <w:rFonts w:ascii="Times New Roman" w:hAnsi="Times New Roman"/>
          <w:sz w:val="20"/>
          <w:szCs w:val="16"/>
        </w:rPr>
        <w:t>:</w:t>
      </w:r>
    </w:p>
    <w:p w:rsidR="007B67C6" w:rsidRDefault="007B67C6" w:rsidP="007B67C6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7B67C6" w:rsidRDefault="007B67C6" w:rsidP="007B67C6">
      <w:pPr>
        <w:spacing w:before="120" w:after="120"/>
        <w:ind w:left="360"/>
        <w:jc w:val="both"/>
        <w:rPr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 xml:space="preserve">a) </w:t>
      </w:r>
      <w:proofErr w:type="spellStart"/>
      <w:r w:rsidRPr="00044D53">
        <w:rPr>
          <w:rFonts w:ascii="Times New Roman" w:hAnsi="Times New Roman"/>
          <w:sz w:val="20"/>
          <w:szCs w:val="16"/>
        </w:rPr>
        <w:t>prijevoz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sudionika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isključivo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prijevoznim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sredstvima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koji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udovoljavaju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propisima</w:t>
      </w:r>
      <w:proofErr w:type="spellEnd"/>
    </w:p>
    <w:p w:rsidR="007B67C6" w:rsidRDefault="007B67C6" w:rsidP="007B67C6">
      <w:pPr>
        <w:spacing w:before="120" w:after="120"/>
        <w:ind w:firstLine="360"/>
        <w:jc w:val="both"/>
        <w:rPr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044D53">
        <w:rPr>
          <w:rFonts w:ascii="Times New Roman" w:hAnsi="Times New Roman"/>
          <w:sz w:val="20"/>
          <w:szCs w:val="16"/>
        </w:rPr>
        <w:t>osiguranje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odgovornosti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044D53">
        <w:rPr>
          <w:rFonts w:ascii="Times New Roman" w:hAnsi="Times New Roman"/>
          <w:sz w:val="20"/>
          <w:szCs w:val="16"/>
        </w:rPr>
        <w:t>jamčevine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</w:p>
    <w:p w:rsidR="007B67C6" w:rsidRDefault="007B67C6" w:rsidP="007B67C6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Ponude trebaju biti :</w:t>
      </w:r>
    </w:p>
    <w:p w:rsidR="007B67C6" w:rsidRDefault="007B67C6" w:rsidP="007B67C6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7B67C6" w:rsidRDefault="007B67C6" w:rsidP="007B67C6">
      <w:pPr>
        <w:pStyle w:val="Odlomakpopisa"/>
        <w:spacing w:before="120" w:after="120"/>
        <w:jc w:val="both"/>
        <w:rPr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b) razrađene po traženim točkama i s iskazanom ukupnom cijenom po učeniku.</w:t>
      </w:r>
    </w:p>
    <w:p w:rsidR="007B67C6" w:rsidRDefault="007B67C6" w:rsidP="007B67C6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044D53">
        <w:rPr>
          <w:sz w:val="20"/>
          <w:szCs w:val="16"/>
        </w:rPr>
        <w:t>.</w:t>
      </w:r>
    </w:p>
    <w:p w:rsidR="007B67C6" w:rsidRDefault="007B67C6" w:rsidP="007B67C6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044D53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F32A53" w:rsidRDefault="007B67C6">
      <w:proofErr w:type="spellStart"/>
      <w:r w:rsidRPr="00044D53">
        <w:rPr>
          <w:rFonts w:ascii="Times New Roman" w:hAnsi="Times New Roman"/>
          <w:sz w:val="20"/>
          <w:szCs w:val="16"/>
        </w:rPr>
        <w:t>Potencijalni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davatelj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usluga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može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dostaviti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044D53">
        <w:rPr>
          <w:rFonts w:ascii="Times New Roman" w:hAnsi="Times New Roman"/>
          <w:sz w:val="20"/>
          <w:szCs w:val="16"/>
        </w:rPr>
        <w:t>prijedlog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drugih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pogodnosti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ili </w:t>
      </w:r>
      <w:proofErr w:type="spellStart"/>
      <w:r w:rsidRPr="00044D53">
        <w:rPr>
          <w:rFonts w:ascii="Times New Roman" w:hAnsi="Times New Roman"/>
          <w:sz w:val="20"/>
          <w:szCs w:val="16"/>
        </w:rPr>
        <w:t>sadržaja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koje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može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ponuditi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vezano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uz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objavljeni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poziv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044D53">
        <w:rPr>
          <w:rFonts w:ascii="Times New Roman" w:hAnsi="Times New Roman"/>
          <w:sz w:val="20"/>
          <w:szCs w:val="16"/>
        </w:rPr>
        <w:t>ako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je to </w:t>
      </w:r>
      <w:proofErr w:type="spellStart"/>
      <w:r w:rsidRPr="00044D53">
        <w:rPr>
          <w:rFonts w:ascii="Times New Roman" w:hAnsi="Times New Roman"/>
          <w:sz w:val="20"/>
          <w:szCs w:val="16"/>
        </w:rPr>
        <w:t>školska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ustanova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označila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pod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brojem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10. </w:t>
      </w:r>
      <w:proofErr w:type="spellStart"/>
      <w:proofErr w:type="gramStart"/>
      <w:r w:rsidRPr="00044D53">
        <w:rPr>
          <w:rFonts w:ascii="Times New Roman" w:hAnsi="Times New Roman"/>
          <w:sz w:val="20"/>
          <w:szCs w:val="16"/>
        </w:rPr>
        <w:t>točke</w:t>
      </w:r>
      <w:proofErr w:type="spellEnd"/>
      <w:proofErr w:type="gramEnd"/>
      <w:r w:rsidRPr="00044D53">
        <w:rPr>
          <w:rFonts w:ascii="Times New Roman" w:hAnsi="Times New Roman"/>
          <w:sz w:val="20"/>
          <w:szCs w:val="16"/>
        </w:rPr>
        <w:t xml:space="preserve"> e) </w:t>
      </w:r>
      <w:proofErr w:type="spellStart"/>
      <w:r w:rsidRPr="00044D53">
        <w:rPr>
          <w:rFonts w:ascii="Times New Roman" w:hAnsi="Times New Roman"/>
          <w:sz w:val="20"/>
          <w:szCs w:val="16"/>
        </w:rPr>
        <w:t>obrasca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. U </w:t>
      </w:r>
      <w:proofErr w:type="spellStart"/>
      <w:r w:rsidRPr="00044D53">
        <w:rPr>
          <w:rFonts w:ascii="Times New Roman" w:hAnsi="Times New Roman"/>
          <w:sz w:val="20"/>
          <w:szCs w:val="16"/>
        </w:rPr>
        <w:t>slučaju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da isti </w:t>
      </w:r>
      <w:proofErr w:type="spellStart"/>
      <w:r w:rsidRPr="00044D53">
        <w:rPr>
          <w:rFonts w:ascii="Times New Roman" w:hAnsi="Times New Roman"/>
          <w:sz w:val="20"/>
          <w:szCs w:val="16"/>
        </w:rPr>
        <w:t>iziskuje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povećanje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troškova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po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učeniku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, </w:t>
      </w:r>
      <w:proofErr w:type="spellStart"/>
      <w:r w:rsidRPr="00044D53">
        <w:rPr>
          <w:rFonts w:ascii="Times New Roman" w:hAnsi="Times New Roman"/>
          <w:sz w:val="20"/>
          <w:szCs w:val="16"/>
        </w:rPr>
        <w:t>potencijalni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davatelj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ih je </w:t>
      </w:r>
      <w:proofErr w:type="spellStart"/>
      <w:r w:rsidRPr="00044D53">
        <w:rPr>
          <w:rFonts w:ascii="Times New Roman" w:hAnsi="Times New Roman"/>
          <w:sz w:val="20"/>
          <w:szCs w:val="16"/>
        </w:rPr>
        <w:t>dužan</w:t>
      </w:r>
      <w:proofErr w:type="spellEnd"/>
      <w:r w:rsidRPr="00044D53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044D53">
        <w:rPr>
          <w:rFonts w:ascii="Times New Roman" w:hAnsi="Times New Roman"/>
          <w:sz w:val="20"/>
          <w:szCs w:val="16"/>
        </w:rPr>
        <w:t>obrazložiti</w:t>
      </w:r>
      <w:proofErr w:type="spellEnd"/>
      <w:r w:rsidRPr="00044D53">
        <w:rPr>
          <w:rFonts w:ascii="Times New Roman" w:hAnsi="Times New Roman"/>
          <w:sz w:val="20"/>
          <w:szCs w:val="16"/>
        </w:rPr>
        <w:t>.</w:t>
      </w:r>
      <w:bookmarkStart w:id="0" w:name="_GoBack"/>
      <w:bookmarkEnd w:id="0"/>
    </w:p>
    <w:sectPr w:rsidR="00F32A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E4699"/>
    <w:multiLevelType w:val="multilevel"/>
    <w:tmpl w:val="625E3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98"/>
    <w:rsid w:val="00044D53"/>
    <w:rsid w:val="000E01C0"/>
    <w:rsid w:val="00192728"/>
    <w:rsid w:val="00211BF7"/>
    <w:rsid w:val="0021376B"/>
    <w:rsid w:val="00255216"/>
    <w:rsid w:val="00306E8F"/>
    <w:rsid w:val="003F49D4"/>
    <w:rsid w:val="00475A61"/>
    <w:rsid w:val="00494977"/>
    <w:rsid w:val="004A7E57"/>
    <w:rsid w:val="00501B46"/>
    <w:rsid w:val="00513CC4"/>
    <w:rsid w:val="00547FBD"/>
    <w:rsid w:val="00565164"/>
    <w:rsid w:val="006330D2"/>
    <w:rsid w:val="006E7790"/>
    <w:rsid w:val="00724CF3"/>
    <w:rsid w:val="00767BF1"/>
    <w:rsid w:val="007B67C6"/>
    <w:rsid w:val="007D0698"/>
    <w:rsid w:val="00843846"/>
    <w:rsid w:val="008C33FB"/>
    <w:rsid w:val="00AA0FBA"/>
    <w:rsid w:val="00B01015"/>
    <w:rsid w:val="00C66134"/>
    <w:rsid w:val="00C950FE"/>
    <w:rsid w:val="00CA0B8A"/>
    <w:rsid w:val="00CF1BC1"/>
    <w:rsid w:val="00D43BBE"/>
    <w:rsid w:val="00D62335"/>
    <w:rsid w:val="00E83937"/>
    <w:rsid w:val="00EF4439"/>
    <w:rsid w:val="00F17901"/>
    <w:rsid w:val="00F32A53"/>
    <w:rsid w:val="00F3703B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EB3A-4D7A-4CEE-90E2-B6ED34C5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95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0FE"/>
    <w:rPr>
      <w:rFonts w:ascii="Tahoma" w:hAnsi="Tahoma" w:cs="Tahoma"/>
      <w:sz w:val="16"/>
      <w:szCs w:val="16"/>
      <w:lang w:val="it-IT"/>
    </w:rPr>
  </w:style>
  <w:style w:type="paragraph" w:styleId="Odlomakpopisa">
    <w:name w:val="List Paragraph"/>
    <w:basedOn w:val="Normal"/>
    <w:uiPriority w:val="99"/>
    <w:qFormat/>
    <w:rsid w:val="007B67C6"/>
    <w:pPr>
      <w:ind w:left="720"/>
      <w:contextualSpacing/>
    </w:pPr>
    <w:rPr>
      <w:rFonts w:ascii="Calibri" w:eastAsia="Calibri" w:hAnsi="Calibri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6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Sanja_OS_Velivrh</dc:creator>
  <cp:keywords/>
  <dc:description/>
  <cp:lastModifiedBy>Eda Bjelogrlic</cp:lastModifiedBy>
  <cp:revision>38</cp:revision>
  <dcterms:created xsi:type="dcterms:W3CDTF">2016-02-17T16:41:00Z</dcterms:created>
  <dcterms:modified xsi:type="dcterms:W3CDTF">2016-02-19T09:13:00Z</dcterms:modified>
</cp:coreProperties>
</file>