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9BE" w:rsidRPr="004906EB" w:rsidRDefault="000D09BE" w:rsidP="000D09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OSNOVNA ŠKOLA VELI VRH</w:t>
      </w:r>
    </w:p>
    <w:p w:rsidR="000D09BE" w:rsidRPr="004906EB" w:rsidRDefault="000D09BE" w:rsidP="000D09B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 U L A</w:t>
      </w:r>
    </w:p>
    <w:p w:rsidR="000D09BE" w:rsidRPr="004906EB" w:rsidRDefault="00B1258E" w:rsidP="000D09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KLASA: 003-06/16-01/01</w:t>
      </w:r>
    </w:p>
    <w:p w:rsidR="000D09BE" w:rsidRPr="004906EB" w:rsidRDefault="00B1258E" w:rsidP="000D09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URBROJ: 2168-02-09-16</w:t>
      </w:r>
      <w:r w:rsidR="000D09BE"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-09-1</w:t>
      </w:r>
    </w:p>
    <w:p w:rsidR="000D09BE" w:rsidRPr="004906EB" w:rsidRDefault="000D09BE" w:rsidP="000D09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D09BE" w:rsidRPr="004906EB" w:rsidRDefault="000D09BE" w:rsidP="000D09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Puli  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11. veljače 2016</w:t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:rsidR="000D09BE" w:rsidRPr="004906EB" w:rsidRDefault="000D09BE" w:rsidP="000D09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D09BE" w:rsidRPr="004906EB" w:rsidRDefault="000D09BE" w:rsidP="000D09BE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Članovima Školskog odbora</w:t>
      </w:r>
    </w:p>
    <w:p w:rsidR="000D09BE" w:rsidRPr="004906EB" w:rsidRDefault="000D09BE" w:rsidP="000D09BE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- svima-</w:t>
      </w:r>
    </w:p>
    <w:p w:rsidR="000D09BE" w:rsidRPr="004906EB" w:rsidRDefault="000D09BE" w:rsidP="000D09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  </w:t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  <w:t> Grad Pula,</w:t>
      </w:r>
    </w:p>
    <w:p w:rsidR="000D09BE" w:rsidRPr="004906EB" w:rsidRDefault="000D09BE" w:rsidP="000D09BE">
      <w:pPr>
        <w:spacing w:after="0" w:line="240" w:lineRule="auto"/>
        <w:ind w:left="5016"/>
        <w:rPr>
          <w:rFonts w:ascii="Times New Roman" w:eastAsia="Times New Roman" w:hAnsi="Times New Roman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Upravni odjel za društvene djelatnosti</w:t>
      </w:r>
    </w:p>
    <w:p w:rsidR="000D09BE" w:rsidRPr="004906EB" w:rsidRDefault="000D09BE" w:rsidP="000D09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D09BE" w:rsidRPr="004906EB" w:rsidRDefault="000D09BE" w:rsidP="000D09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D09BE" w:rsidRPr="004906EB" w:rsidRDefault="000D09BE" w:rsidP="000D09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D09BE" w:rsidRPr="004906EB" w:rsidRDefault="000D09BE" w:rsidP="000D09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D09BE" w:rsidRPr="004906EB" w:rsidRDefault="000D09BE" w:rsidP="000D09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čl. 54. Statuta OŠ Veli Vrh Pula, upućujem</w:t>
      </w:r>
    </w:p>
    <w:p w:rsidR="000D09BE" w:rsidRPr="004906EB" w:rsidRDefault="000D09BE" w:rsidP="000D09BE">
      <w:pPr>
        <w:spacing w:after="0" w:line="240" w:lineRule="auto"/>
        <w:ind w:left="3600" w:firstLine="720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D09BE" w:rsidRPr="004906EB" w:rsidRDefault="000D09BE" w:rsidP="000D09BE">
      <w:pPr>
        <w:spacing w:after="0" w:line="240" w:lineRule="auto"/>
        <w:ind w:left="3600" w:firstLine="720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POZIV</w:t>
      </w:r>
    </w:p>
    <w:p w:rsidR="000D09BE" w:rsidRPr="004906EB" w:rsidRDefault="000D09BE" w:rsidP="000D09BE">
      <w:pPr>
        <w:spacing w:after="0" w:line="240" w:lineRule="auto"/>
        <w:ind w:left="3600" w:firstLine="720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D09BE" w:rsidRPr="004906EB" w:rsidRDefault="000D09BE" w:rsidP="000D09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 28</w:t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sjednicu Školskog odbora koja će se održati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17. veljače 2016. (srijeda</w:t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 u  OŠ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Veli Vrh Pula  s početkom u  18</w:t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:00 sati.</w:t>
      </w:r>
    </w:p>
    <w:p w:rsidR="000D09BE" w:rsidRPr="004906EB" w:rsidRDefault="000D09BE" w:rsidP="000D09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D09BE" w:rsidRPr="004906EB" w:rsidRDefault="000D09BE" w:rsidP="000D09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Dnevni red:</w:t>
      </w:r>
    </w:p>
    <w:p w:rsidR="000D09BE" w:rsidRPr="004906EB" w:rsidRDefault="000D09BE" w:rsidP="000D09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D09BE" w:rsidRPr="000D09BE" w:rsidRDefault="000D09BE" w:rsidP="000D09B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Usvajanje zapisnika s 27</w:t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sjednice ŠO</w:t>
      </w:r>
    </w:p>
    <w:p w:rsidR="000D09BE" w:rsidRDefault="000D09BE" w:rsidP="000D09B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Utvrđivanje </w:t>
      </w:r>
      <w:r w:rsidR="005A3005">
        <w:rPr>
          <w:rFonts w:ascii="Times New Roman" w:eastAsia="Times New Roman" w:hAnsi="Times New Roman"/>
          <w:sz w:val="24"/>
          <w:szCs w:val="24"/>
          <w:lang w:eastAsia="hr-HR"/>
        </w:rPr>
        <w:t xml:space="preserve">pročišćenog teksta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Statuta </w:t>
      </w:r>
      <w:r w:rsidR="00B1258E">
        <w:rPr>
          <w:rFonts w:ascii="Times New Roman" w:eastAsia="Times New Roman" w:hAnsi="Times New Roman"/>
          <w:sz w:val="24"/>
          <w:szCs w:val="24"/>
          <w:lang w:eastAsia="hr-HR"/>
        </w:rPr>
        <w:t>OŠ Veli Vrh Pula</w:t>
      </w:r>
    </w:p>
    <w:p w:rsidR="000D09BE" w:rsidRDefault="000D09BE" w:rsidP="000D09B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Financijsko izvješće za 2015. godinu</w:t>
      </w:r>
    </w:p>
    <w:p w:rsidR="000D09BE" w:rsidRDefault="000D09BE" w:rsidP="000D09B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Plan nabave za 2016. godinu</w:t>
      </w:r>
    </w:p>
    <w:p w:rsidR="000D09BE" w:rsidRPr="004906EB" w:rsidRDefault="000D09BE" w:rsidP="000D09B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Razno </w:t>
      </w:r>
    </w:p>
    <w:p w:rsidR="000D09BE" w:rsidRPr="004906EB" w:rsidRDefault="000D09BE" w:rsidP="000D09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09BE" w:rsidRPr="004906EB" w:rsidRDefault="000D09BE" w:rsidP="000D09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D09BE" w:rsidRPr="004906EB" w:rsidRDefault="000D09BE" w:rsidP="000D09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                                                     </w:t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  <w:t xml:space="preserve"> Predsjednik Školskog odbora</w:t>
      </w:r>
    </w:p>
    <w:p w:rsidR="000D09BE" w:rsidRPr="004906EB" w:rsidRDefault="000D09BE" w:rsidP="000D09BE">
      <w:pPr>
        <w:spacing w:after="0" w:line="240" w:lineRule="auto"/>
        <w:ind w:left="4956" w:firstLine="708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D09BE" w:rsidRPr="004906EB" w:rsidRDefault="000D09BE" w:rsidP="000D09BE">
      <w:pPr>
        <w:spacing w:after="0" w:line="24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Josip Raić</w:t>
      </w:r>
    </w:p>
    <w:p w:rsidR="000D09BE" w:rsidRPr="004906EB" w:rsidRDefault="000D09BE" w:rsidP="000D09BE">
      <w:pPr>
        <w:rPr>
          <w:rFonts w:ascii="Times New Roman" w:hAnsi="Times New Roman"/>
          <w:sz w:val="24"/>
          <w:szCs w:val="24"/>
        </w:rPr>
      </w:pPr>
    </w:p>
    <w:p w:rsidR="000D09BE" w:rsidRPr="004906EB" w:rsidRDefault="000D09BE" w:rsidP="000D09BE">
      <w:pPr>
        <w:rPr>
          <w:rFonts w:ascii="Times New Roman" w:hAnsi="Times New Roman"/>
        </w:rPr>
      </w:pPr>
    </w:p>
    <w:p w:rsidR="000D09BE" w:rsidRPr="004906EB" w:rsidRDefault="000D09BE" w:rsidP="000D09BE">
      <w:pPr>
        <w:rPr>
          <w:rFonts w:ascii="Times New Roman" w:hAnsi="Times New Roman"/>
        </w:rPr>
      </w:pPr>
    </w:p>
    <w:p w:rsidR="000D09BE" w:rsidRPr="004906EB" w:rsidRDefault="000D09BE" w:rsidP="000D09BE">
      <w:pPr>
        <w:rPr>
          <w:rFonts w:ascii="Times New Roman" w:hAnsi="Times New Roman"/>
        </w:rPr>
      </w:pPr>
    </w:p>
    <w:p w:rsidR="000D09BE" w:rsidRPr="004906EB" w:rsidRDefault="000D09BE" w:rsidP="000D09BE">
      <w:pPr>
        <w:rPr>
          <w:rFonts w:ascii="Times New Roman" w:hAnsi="Times New Roman"/>
        </w:rPr>
      </w:pPr>
    </w:p>
    <w:p w:rsidR="005A3EE7" w:rsidRDefault="00B1258E"/>
    <w:sectPr w:rsidR="005A3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96C8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BE"/>
    <w:rsid w:val="000D09BE"/>
    <w:rsid w:val="004C4259"/>
    <w:rsid w:val="00520A20"/>
    <w:rsid w:val="005A3005"/>
    <w:rsid w:val="00B1258E"/>
    <w:rsid w:val="00E0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1F4AA-F78D-4F87-8CA8-BA15C62A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9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0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Raich</dc:creator>
  <cp:keywords/>
  <dc:description/>
  <cp:lastModifiedBy>Eda Bjelogrlic</cp:lastModifiedBy>
  <cp:revision>3</cp:revision>
  <dcterms:created xsi:type="dcterms:W3CDTF">2016-02-12T06:44:00Z</dcterms:created>
  <dcterms:modified xsi:type="dcterms:W3CDTF">2016-02-12T06:45:00Z</dcterms:modified>
</cp:coreProperties>
</file>